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2BA67" w14:textId="3D3AEFA0" w:rsidR="00CA0A48" w:rsidRPr="00EE4A52" w:rsidRDefault="0077673A" w:rsidP="00261131">
      <w:pPr>
        <w:rPr>
          <w:rFonts w:ascii="ＭＳ 明朝" w:eastAsia="ＭＳ 明朝" w:hAnsi="ＭＳ 明朝"/>
          <w:b/>
          <w:bCs/>
          <w:sz w:val="24"/>
          <w:bdr w:val="single" w:sz="4" w:space="0" w:color="auto"/>
        </w:rPr>
      </w:pPr>
      <w:r w:rsidRPr="00EE4A52">
        <w:rPr>
          <w:rFonts w:ascii="ＭＳ 明朝" w:eastAsia="ＭＳ 明朝" w:hAnsi="ＭＳ 明朝" w:hint="eastAsia"/>
          <w:b/>
          <w:bCs/>
          <w:sz w:val="24"/>
          <w:bdr w:val="single" w:sz="4" w:space="0" w:color="auto"/>
        </w:rPr>
        <w:t>CT</w:t>
      </w:r>
      <w:r w:rsidR="00CA0A48" w:rsidRPr="00EE4A52">
        <w:rPr>
          <w:rFonts w:ascii="ＭＳ 明朝" w:eastAsia="ＭＳ 明朝" w:hAnsi="ＭＳ 明朝" w:hint="eastAsia"/>
          <w:b/>
          <w:bCs/>
          <w:sz w:val="24"/>
          <w:bdr w:val="single" w:sz="4" w:space="0" w:color="auto"/>
        </w:rPr>
        <w:t>検査について</w:t>
      </w:r>
    </w:p>
    <w:p w14:paraId="63DC283A" w14:textId="7185BF13" w:rsidR="00CA0A48" w:rsidRPr="00EE4A52" w:rsidRDefault="00EE4A52" w:rsidP="00EE4A52">
      <w:pPr>
        <w:jc w:val="both"/>
        <w:rPr>
          <w:rFonts w:ascii="ＭＳ 明朝" w:eastAsia="ＭＳ 明朝" w:hAnsi="ＭＳ 明朝"/>
          <w:sz w:val="24"/>
        </w:rPr>
      </w:pPr>
      <w:r>
        <w:rPr>
          <w:rFonts w:ascii="ＭＳ 明朝" w:eastAsia="ＭＳ 明朝" w:hAnsi="ＭＳ 明朝" w:hint="eastAsia"/>
          <w:sz w:val="24"/>
        </w:rPr>
        <w:t>●</w:t>
      </w:r>
      <w:r w:rsidR="00CA0A48" w:rsidRPr="00EE4A52">
        <w:rPr>
          <w:rFonts w:ascii="ＭＳ 明朝" w:eastAsia="ＭＳ 明朝" w:hAnsi="ＭＳ 明朝" w:hint="eastAsia"/>
          <w:sz w:val="24"/>
        </w:rPr>
        <w:t>トンネルのような大きな筒に入り、</w:t>
      </w:r>
      <w:r w:rsidR="00CD6F0D" w:rsidRPr="00EE4A52">
        <w:rPr>
          <w:rFonts w:ascii="ＭＳ 明朝" w:eastAsia="ＭＳ 明朝" w:hAnsi="ＭＳ 明朝" w:hint="eastAsia"/>
          <w:sz w:val="24"/>
        </w:rPr>
        <w:t>放射</w:t>
      </w:r>
      <w:r w:rsidR="00A6209D" w:rsidRPr="00EE4A52">
        <w:rPr>
          <w:rFonts w:ascii="ＭＳ 明朝" w:eastAsia="ＭＳ 明朝" w:hAnsi="ＭＳ 明朝" w:hint="eastAsia"/>
          <w:sz w:val="24"/>
        </w:rPr>
        <w:t>線を</w:t>
      </w:r>
      <w:r w:rsidR="00CA0A48" w:rsidRPr="00EE4A52">
        <w:rPr>
          <w:rFonts w:ascii="ＭＳ 明朝" w:eastAsia="ＭＳ 明朝" w:hAnsi="ＭＳ 明朝" w:hint="eastAsia"/>
          <w:sz w:val="24"/>
        </w:rPr>
        <w:t>利用して撮影を行います。</w:t>
      </w:r>
    </w:p>
    <w:p w14:paraId="26F45897" w14:textId="1542B1E3" w:rsidR="00CA0A48" w:rsidRPr="00EE4A52" w:rsidRDefault="00EE4A52" w:rsidP="00EE4A52">
      <w:pPr>
        <w:jc w:val="both"/>
        <w:rPr>
          <w:rFonts w:ascii="ＭＳ 明朝" w:eastAsia="ＭＳ 明朝" w:hAnsi="ＭＳ 明朝"/>
          <w:sz w:val="24"/>
        </w:rPr>
      </w:pPr>
      <w:r>
        <w:rPr>
          <w:rFonts w:ascii="ＭＳ 明朝" w:eastAsia="ＭＳ 明朝" w:hAnsi="ＭＳ 明朝" w:hint="eastAsia"/>
          <w:sz w:val="24"/>
        </w:rPr>
        <w:t>●</w:t>
      </w:r>
      <w:r w:rsidR="00CA0A48" w:rsidRPr="00EE4A52">
        <w:rPr>
          <w:rFonts w:ascii="ＭＳ 明朝" w:eastAsia="ＭＳ 明朝" w:hAnsi="ＭＳ 明朝" w:hint="eastAsia"/>
          <w:sz w:val="24"/>
        </w:rPr>
        <w:t>検査時間の目安は</w:t>
      </w:r>
      <w:r w:rsidR="00A6209D" w:rsidRPr="00EE4A52">
        <w:rPr>
          <w:rFonts w:ascii="ＭＳ 明朝" w:eastAsia="ＭＳ 明朝" w:hAnsi="ＭＳ 明朝" w:hint="eastAsia"/>
          <w:sz w:val="24"/>
        </w:rPr>
        <w:t>５</w:t>
      </w:r>
      <w:r w:rsidR="00CA0A48" w:rsidRPr="00EE4A52">
        <w:rPr>
          <w:rFonts w:ascii="ＭＳ 明朝" w:eastAsia="ＭＳ 明朝" w:hAnsi="ＭＳ 明朝" w:hint="eastAsia"/>
          <w:sz w:val="24"/>
        </w:rPr>
        <w:t>～</w:t>
      </w:r>
      <w:r>
        <w:rPr>
          <w:rFonts w:ascii="ＭＳ 明朝" w:eastAsia="ＭＳ 明朝" w:hAnsi="ＭＳ 明朝" w:hint="eastAsia"/>
          <w:sz w:val="24"/>
        </w:rPr>
        <w:t>２０</w:t>
      </w:r>
      <w:r w:rsidR="00CA0A48" w:rsidRPr="00EE4A52">
        <w:rPr>
          <w:rFonts w:ascii="ＭＳ 明朝" w:eastAsia="ＭＳ 明朝" w:hAnsi="ＭＳ 明朝" w:hint="eastAsia"/>
          <w:sz w:val="24"/>
        </w:rPr>
        <w:t>分程度です。</w:t>
      </w:r>
    </w:p>
    <w:p w14:paraId="2BBEB1D6" w14:textId="7641B9E2" w:rsidR="00A6209D" w:rsidRPr="00EE4A52" w:rsidRDefault="00EE4A52" w:rsidP="00EE4A52">
      <w:pPr>
        <w:ind w:left="240" w:hangingChars="100" w:hanging="240"/>
        <w:jc w:val="both"/>
        <w:rPr>
          <w:rFonts w:ascii="ＭＳ 明朝" w:eastAsia="ＭＳ 明朝" w:hAnsi="ＭＳ 明朝"/>
          <w:sz w:val="24"/>
        </w:rPr>
      </w:pPr>
      <w:r>
        <w:rPr>
          <w:rFonts w:ascii="ＭＳ 明朝" w:eastAsia="ＭＳ 明朝" w:hAnsi="ＭＳ 明朝" w:hint="eastAsia"/>
          <w:sz w:val="24"/>
        </w:rPr>
        <w:t>●</w:t>
      </w:r>
      <w:r w:rsidR="00A6209D" w:rsidRPr="00EE4A52">
        <w:rPr>
          <w:rFonts w:ascii="ＭＳ 明朝" w:eastAsia="ＭＳ 明朝" w:hAnsi="ＭＳ 明朝" w:hint="eastAsia"/>
          <w:sz w:val="24"/>
        </w:rPr>
        <w:t>胸部・腹部などの撮影は合図に合わせて１０秒ほどの息止めをしていただきます。</w:t>
      </w:r>
    </w:p>
    <w:p w14:paraId="70257FAD" w14:textId="77777777" w:rsidR="00CA0A48" w:rsidRPr="00EE4A52" w:rsidRDefault="00CA0A48" w:rsidP="009C10EE">
      <w:pPr>
        <w:jc w:val="both"/>
        <w:rPr>
          <w:rFonts w:ascii="ＭＳ 明朝" w:eastAsia="ＭＳ 明朝" w:hAnsi="ＭＳ 明朝"/>
          <w:sz w:val="24"/>
        </w:rPr>
      </w:pPr>
    </w:p>
    <w:p w14:paraId="3CAE733B" w14:textId="633E8B65" w:rsidR="00CA0A48" w:rsidRPr="00EE4A52" w:rsidRDefault="00CA0A48" w:rsidP="00261131">
      <w:pPr>
        <w:rPr>
          <w:rFonts w:ascii="ＭＳ 明朝" w:eastAsia="ＭＳ 明朝" w:hAnsi="ＭＳ 明朝"/>
          <w:b/>
          <w:bCs/>
          <w:sz w:val="24"/>
          <w:bdr w:val="single" w:sz="4" w:space="0" w:color="auto"/>
        </w:rPr>
      </w:pPr>
      <w:r w:rsidRPr="00EE4A52">
        <w:rPr>
          <w:rFonts w:ascii="ＭＳ 明朝" w:eastAsia="ＭＳ 明朝" w:hAnsi="ＭＳ 明朝" w:hint="eastAsia"/>
          <w:b/>
          <w:bCs/>
          <w:sz w:val="24"/>
          <w:bdr w:val="single" w:sz="4" w:space="0" w:color="auto"/>
        </w:rPr>
        <w:t>検査の注意点</w:t>
      </w:r>
    </w:p>
    <w:p w14:paraId="5D9F7899" w14:textId="377972DE" w:rsidR="00261131" w:rsidRPr="00EE4A52" w:rsidRDefault="00EE4A52" w:rsidP="00EE4A52">
      <w:pPr>
        <w:ind w:left="240" w:hangingChars="100" w:hanging="240"/>
        <w:jc w:val="both"/>
        <w:rPr>
          <w:rFonts w:ascii="ＭＳ 明朝" w:eastAsia="ＭＳ 明朝" w:hAnsi="ＭＳ 明朝"/>
          <w:sz w:val="24"/>
        </w:rPr>
      </w:pPr>
      <w:r>
        <w:rPr>
          <w:rFonts w:ascii="ＭＳ 明朝" w:eastAsia="ＭＳ 明朝" w:hAnsi="ＭＳ 明朝" w:hint="eastAsia"/>
          <w:sz w:val="24"/>
        </w:rPr>
        <w:t>●</w:t>
      </w:r>
      <w:r w:rsidR="00261131" w:rsidRPr="00EE4A52">
        <w:rPr>
          <w:rFonts w:ascii="ＭＳ 明朝" w:eastAsia="ＭＳ 明朝" w:hAnsi="ＭＳ 明朝" w:hint="eastAsia"/>
          <w:sz w:val="24"/>
        </w:rPr>
        <w:t>着替えやすい服装でお越しください</w:t>
      </w:r>
      <w:r w:rsidR="00EB225C" w:rsidRPr="00EE4A52">
        <w:rPr>
          <w:rFonts w:ascii="ＭＳ 明朝" w:eastAsia="ＭＳ 明朝" w:hAnsi="ＭＳ 明朝" w:hint="eastAsia"/>
          <w:sz w:val="24"/>
        </w:rPr>
        <w:t>。洋服に金属製の留め具(ホック・ファスナーなど)がある場合は着替えをしていただきます。</w:t>
      </w:r>
    </w:p>
    <w:p w14:paraId="69C6F11C" w14:textId="712CA615" w:rsidR="00261131" w:rsidRPr="00EE4A52" w:rsidRDefault="00EE4A52" w:rsidP="00EE4A52">
      <w:pPr>
        <w:ind w:left="240" w:hangingChars="100" w:hanging="240"/>
        <w:jc w:val="both"/>
        <w:rPr>
          <w:rFonts w:ascii="ＭＳ 明朝" w:eastAsia="ＭＳ 明朝" w:hAnsi="ＭＳ 明朝"/>
          <w:sz w:val="24"/>
        </w:rPr>
      </w:pPr>
      <w:r>
        <w:rPr>
          <w:rFonts w:ascii="ＭＳ 明朝" w:eastAsia="ＭＳ 明朝" w:hAnsi="ＭＳ 明朝" w:hint="eastAsia"/>
          <w:sz w:val="24"/>
        </w:rPr>
        <w:t>●</w:t>
      </w:r>
      <w:r w:rsidR="00EB225C" w:rsidRPr="00EE4A52">
        <w:rPr>
          <w:rFonts w:ascii="ＭＳ 明朝" w:eastAsia="ＭＳ 明朝" w:hAnsi="ＭＳ 明朝" w:hint="eastAsia"/>
          <w:sz w:val="24"/>
        </w:rPr>
        <w:t>ペースメーカーなどの埋め込み型電子医療機器などには、</w:t>
      </w:r>
      <w:r>
        <w:rPr>
          <w:rFonts w:ascii="ＭＳ 明朝" w:eastAsia="ＭＳ 明朝" w:hAnsi="ＭＳ 明朝" w:hint="eastAsia"/>
          <w:sz w:val="24"/>
        </w:rPr>
        <w:t>Ｘ</w:t>
      </w:r>
      <w:r w:rsidR="00EB225C" w:rsidRPr="00EE4A52">
        <w:rPr>
          <w:rFonts w:ascii="ＭＳ 明朝" w:eastAsia="ＭＳ 明朝" w:hAnsi="ＭＳ 明朝" w:hint="eastAsia"/>
          <w:sz w:val="24"/>
        </w:rPr>
        <w:t>線検査で誤作動を起こす機種があります。該当する方は事前にお申し出</w:t>
      </w:r>
      <w:r w:rsidR="00180E39" w:rsidRPr="00EE4A52">
        <w:rPr>
          <w:rFonts w:ascii="ＭＳ 明朝" w:eastAsia="ＭＳ 明朝" w:hAnsi="ＭＳ 明朝" w:hint="eastAsia"/>
          <w:sz w:val="24"/>
        </w:rPr>
        <w:t>ください</w:t>
      </w:r>
    </w:p>
    <w:p w14:paraId="556F5640" w14:textId="53AEF7DB" w:rsidR="00EB225C" w:rsidRPr="00EE4A52" w:rsidRDefault="00EE4A52" w:rsidP="00EE4A52">
      <w:pPr>
        <w:ind w:left="240" w:hangingChars="100" w:hanging="240"/>
        <w:jc w:val="both"/>
        <w:rPr>
          <w:rFonts w:ascii="ＭＳ 明朝" w:eastAsia="ＭＳ 明朝" w:hAnsi="ＭＳ 明朝"/>
          <w:sz w:val="24"/>
        </w:rPr>
      </w:pPr>
      <w:r>
        <w:rPr>
          <w:rFonts w:ascii="ＭＳ 明朝" w:eastAsia="ＭＳ 明朝" w:hAnsi="ＭＳ 明朝" w:hint="eastAsia"/>
          <w:sz w:val="24"/>
        </w:rPr>
        <w:t>●</w:t>
      </w:r>
      <w:r w:rsidR="00EB225C" w:rsidRPr="00EE4A52">
        <w:rPr>
          <w:rFonts w:ascii="ＭＳ 明朝" w:eastAsia="ＭＳ 明朝" w:hAnsi="ＭＳ 明朝" w:hint="eastAsia"/>
          <w:sz w:val="24"/>
        </w:rPr>
        <w:t>撮影範囲内の金属類(ヘアピン、ネックレス、ピアス、指輪等)、</w:t>
      </w:r>
      <w:r>
        <w:rPr>
          <w:rFonts w:ascii="ＭＳ 明朝" w:eastAsia="ＭＳ 明朝" w:hAnsi="ＭＳ 明朝" w:hint="eastAsia"/>
          <w:sz w:val="24"/>
        </w:rPr>
        <w:t>貼り</w:t>
      </w:r>
      <w:r w:rsidR="00EB225C" w:rsidRPr="00EE4A52">
        <w:rPr>
          <w:rFonts w:ascii="ＭＳ 明朝" w:eastAsia="ＭＳ 明朝" w:hAnsi="ＭＳ 明朝" w:hint="eastAsia"/>
          <w:sz w:val="24"/>
        </w:rPr>
        <w:t>物(カイロ、エレキバンなど)がある場合は外していただきます</w:t>
      </w:r>
    </w:p>
    <w:p w14:paraId="6A063B39" w14:textId="069C0F0E" w:rsidR="00CA0A48" w:rsidRPr="00EE4A52" w:rsidRDefault="00EE4A52" w:rsidP="00EE4A52">
      <w:pPr>
        <w:jc w:val="both"/>
        <w:rPr>
          <w:rFonts w:ascii="ＭＳ 明朝" w:eastAsia="ＭＳ 明朝" w:hAnsi="ＭＳ 明朝"/>
          <w:sz w:val="24"/>
        </w:rPr>
      </w:pPr>
      <w:r>
        <w:rPr>
          <w:rFonts w:ascii="ＭＳ 明朝" w:eastAsia="ＭＳ 明朝" w:hAnsi="ＭＳ 明朝" w:hint="eastAsia"/>
          <w:sz w:val="24"/>
        </w:rPr>
        <w:t>●</w:t>
      </w:r>
      <w:r w:rsidR="00CA0A48" w:rsidRPr="00EE4A52">
        <w:rPr>
          <w:rFonts w:ascii="ＭＳ 明朝" w:eastAsia="ＭＳ 明朝" w:hAnsi="ＭＳ 明朝" w:hint="eastAsia"/>
          <w:sz w:val="24"/>
        </w:rPr>
        <w:t>閉所恐怖症</w:t>
      </w:r>
      <w:r w:rsidR="00BE479C" w:rsidRPr="00EE4A52">
        <w:rPr>
          <w:rFonts w:ascii="ＭＳ 明朝" w:eastAsia="ＭＳ 明朝" w:hAnsi="ＭＳ 明朝" w:hint="eastAsia"/>
          <w:sz w:val="24"/>
        </w:rPr>
        <w:t>が強い方は検査を行え</w:t>
      </w:r>
      <w:r w:rsidR="00076068" w:rsidRPr="00EE4A52">
        <w:rPr>
          <w:rFonts w:ascii="ＭＳ 明朝" w:eastAsia="ＭＳ 明朝" w:hAnsi="ＭＳ 明朝" w:hint="eastAsia"/>
          <w:sz w:val="24"/>
        </w:rPr>
        <w:t>ない</w:t>
      </w:r>
      <w:r>
        <w:rPr>
          <w:rFonts w:ascii="ＭＳ 明朝" w:eastAsia="ＭＳ 明朝" w:hAnsi="ＭＳ 明朝" w:hint="eastAsia"/>
          <w:sz w:val="24"/>
        </w:rPr>
        <w:t>場合</w:t>
      </w:r>
      <w:r w:rsidR="00076068" w:rsidRPr="00EE4A52">
        <w:rPr>
          <w:rFonts w:ascii="ＭＳ 明朝" w:eastAsia="ＭＳ 明朝" w:hAnsi="ＭＳ 明朝" w:hint="eastAsia"/>
          <w:sz w:val="24"/>
        </w:rPr>
        <w:t>があります。</w:t>
      </w:r>
    </w:p>
    <w:p w14:paraId="5D39E585" w14:textId="338B0483" w:rsidR="00EB4C10" w:rsidRPr="00EE4A52" w:rsidRDefault="00EE4A52" w:rsidP="00EE4A52">
      <w:pPr>
        <w:ind w:left="240" w:hangingChars="100" w:hanging="240"/>
        <w:jc w:val="both"/>
        <w:rPr>
          <w:rFonts w:ascii="ＭＳ 明朝" w:eastAsia="ＭＳ 明朝" w:hAnsi="ＭＳ 明朝"/>
          <w:sz w:val="24"/>
        </w:rPr>
      </w:pPr>
      <w:r>
        <w:rPr>
          <w:rFonts w:ascii="ＭＳ 明朝" w:eastAsia="ＭＳ 明朝" w:hAnsi="ＭＳ 明朝" w:hint="eastAsia"/>
          <w:sz w:val="24"/>
        </w:rPr>
        <w:t>●</w:t>
      </w:r>
      <w:r w:rsidR="00EB225C" w:rsidRPr="00EE4A52">
        <w:rPr>
          <w:rFonts w:ascii="ＭＳ 明朝" w:eastAsia="ＭＳ 明朝" w:hAnsi="ＭＳ 明朝" w:hint="eastAsia"/>
          <w:sz w:val="24"/>
        </w:rPr>
        <w:t>撮影範囲内に</w:t>
      </w:r>
      <w:r w:rsidR="00EB4C10" w:rsidRPr="00EE4A52">
        <w:rPr>
          <w:rFonts w:ascii="ＭＳ 明朝" w:eastAsia="ＭＳ 明朝" w:hAnsi="ＭＳ 明朝" w:hint="eastAsia"/>
          <w:sz w:val="24"/>
        </w:rPr>
        <w:t>手術などで体内金属がある方は、</w:t>
      </w:r>
      <w:bookmarkStart w:id="0" w:name="_Hlk197244794"/>
      <w:r w:rsidR="00EB225C" w:rsidRPr="00EE4A52">
        <w:rPr>
          <w:rFonts w:ascii="ＭＳ 明朝" w:eastAsia="ＭＳ 明朝" w:hAnsi="ＭＳ 明朝" w:hint="eastAsia"/>
          <w:sz w:val="24"/>
        </w:rPr>
        <w:t>撮影内容により撮影が困難な</w:t>
      </w:r>
      <w:r w:rsidR="00180E39" w:rsidRPr="00EE4A52">
        <w:rPr>
          <w:rFonts w:ascii="ＭＳ 明朝" w:eastAsia="ＭＳ 明朝" w:hAnsi="ＭＳ 明朝" w:hint="eastAsia"/>
          <w:sz w:val="24"/>
        </w:rPr>
        <w:t>場合がありあります。事前にお申し出ください</w:t>
      </w:r>
    </w:p>
    <w:bookmarkEnd w:id="0"/>
    <w:p w14:paraId="219D1843" w14:textId="2A87433A" w:rsidR="006D7639" w:rsidRPr="00EE4A52" w:rsidRDefault="00EE4A52" w:rsidP="00EE4A52">
      <w:pPr>
        <w:jc w:val="both"/>
        <w:rPr>
          <w:rFonts w:ascii="ＭＳ 明朝" w:eastAsia="ＭＳ 明朝" w:hAnsi="ＭＳ 明朝"/>
          <w:sz w:val="24"/>
        </w:rPr>
      </w:pPr>
      <w:r>
        <w:rPr>
          <w:rFonts w:ascii="ＭＳ 明朝" w:eastAsia="ＭＳ 明朝" w:hAnsi="ＭＳ 明朝" w:hint="eastAsia"/>
          <w:sz w:val="24"/>
        </w:rPr>
        <w:t>●</w:t>
      </w:r>
      <w:r w:rsidR="006D7639" w:rsidRPr="00EE4A52">
        <w:rPr>
          <w:rFonts w:ascii="ＭＳ 明朝" w:eastAsia="ＭＳ 明朝" w:hAnsi="ＭＳ 明朝" w:hint="eastAsia"/>
          <w:sz w:val="24"/>
        </w:rPr>
        <w:t>妊娠中・妊娠の可能性がある方は主治医と相談してください。</w:t>
      </w:r>
    </w:p>
    <w:p w14:paraId="37E33E5C" w14:textId="383AB15C" w:rsidR="009871F2" w:rsidRPr="00EE4A52" w:rsidRDefault="00EE4A52" w:rsidP="00EE4A52">
      <w:pPr>
        <w:ind w:left="240" w:hangingChars="100" w:hanging="240"/>
        <w:jc w:val="both"/>
        <w:rPr>
          <w:rFonts w:ascii="ＭＳ 明朝" w:eastAsia="ＭＳ 明朝" w:hAnsi="ＭＳ 明朝"/>
          <w:sz w:val="24"/>
        </w:rPr>
      </w:pPr>
      <w:r>
        <w:rPr>
          <w:rFonts w:ascii="ＭＳ 明朝" w:eastAsia="ＭＳ 明朝" w:hAnsi="ＭＳ 明朝" w:hint="eastAsia"/>
          <w:sz w:val="24"/>
        </w:rPr>
        <w:t>●</w:t>
      </w:r>
      <w:r w:rsidR="009871F2" w:rsidRPr="00EE4A52">
        <w:rPr>
          <w:rFonts w:ascii="ＭＳ 明朝" w:eastAsia="ＭＳ 明朝" w:hAnsi="ＭＳ 明朝" w:hint="eastAsia"/>
          <w:sz w:val="24"/>
        </w:rPr>
        <w:t>上腹部(肝臓、胆のう、膵臓など)検査では、昼食をお控えください。水、お茶(糖分のない)などの水分は可能</w:t>
      </w:r>
      <w:r w:rsidR="004D29C8" w:rsidRPr="00EE4A52">
        <w:rPr>
          <w:rFonts w:ascii="ＭＳ 明朝" w:eastAsia="ＭＳ 明朝" w:hAnsi="ＭＳ 明朝" w:hint="eastAsia"/>
          <w:sz w:val="24"/>
        </w:rPr>
        <w:t>です。</w:t>
      </w:r>
      <w:r w:rsidR="009871F2" w:rsidRPr="00EE4A52">
        <w:rPr>
          <w:rFonts w:ascii="ＭＳ 明朝" w:eastAsia="ＭＳ 明朝" w:hAnsi="ＭＳ 明朝" w:hint="eastAsia"/>
          <w:sz w:val="24"/>
        </w:rPr>
        <w:t>食事をしてしまった場合は、画像診断に影響を与えてしまう可能性があるので検査中止になることがあります。</w:t>
      </w:r>
    </w:p>
    <w:p w14:paraId="34C0C27C" w14:textId="77777777" w:rsidR="00580E56" w:rsidRPr="00EE4A52" w:rsidRDefault="00580E56" w:rsidP="00580E56">
      <w:pPr>
        <w:jc w:val="both"/>
        <w:rPr>
          <w:rFonts w:ascii="ＭＳ 明朝" w:eastAsia="ＭＳ 明朝" w:hAnsi="ＭＳ 明朝"/>
        </w:rPr>
      </w:pPr>
    </w:p>
    <w:p w14:paraId="0EF4473C" w14:textId="77777777" w:rsidR="00DF152A" w:rsidRPr="00EE4A52" w:rsidRDefault="00DF152A" w:rsidP="00DF152A">
      <w:pPr>
        <w:jc w:val="both"/>
        <w:rPr>
          <w:rFonts w:ascii="ＭＳ 明朝" w:eastAsia="ＭＳ 明朝" w:hAnsi="ＭＳ 明朝"/>
          <w:sz w:val="24"/>
          <w:bdr w:val="single" w:sz="4" w:space="0" w:color="auto"/>
        </w:rPr>
      </w:pPr>
      <w:r w:rsidRPr="00EE4A52">
        <w:rPr>
          <w:rFonts w:ascii="ＭＳ 明朝" w:eastAsia="ＭＳ 明朝" w:hAnsi="ＭＳ 明朝" w:hint="eastAsia"/>
          <w:b/>
          <w:bCs/>
          <w:sz w:val="24"/>
          <w:bdr w:val="single" w:sz="4" w:space="0" w:color="auto"/>
        </w:rPr>
        <w:t>被ばくについて</w:t>
      </w:r>
    </w:p>
    <w:p w14:paraId="4C5D8364" w14:textId="3D9D981C" w:rsidR="00DF152A" w:rsidRPr="00EE4A52" w:rsidRDefault="00EE4A52" w:rsidP="00EE4A52">
      <w:pPr>
        <w:ind w:left="240" w:hangingChars="100" w:hanging="240"/>
        <w:jc w:val="both"/>
        <w:rPr>
          <w:rFonts w:ascii="ＭＳ 明朝" w:eastAsia="ＭＳ 明朝" w:hAnsi="ＭＳ 明朝"/>
          <w:sz w:val="24"/>
          <w:szCs w:val="32"/>
        </w:rPr>
      </w:pPr>
      <w:r>
        <w:rPr>
          <w:rFonts w:ascii="ＭＳ 明朝" w:eastAsia="ＭＳ 明朝" w:hAnsi="ＭＳ 明朝" w:hint="eastAsia"/>
          <w:sz w:val="24"/>
          <w:szCs w:val="32"/>
        </w:rPr>
        <w:t>●ＣＴ</w:t>
      </w:r>
      <w:r w:rsidR="00DF152A" w:rsidRPr="00EE4A52">
        <w:rPr>
          <w:rFonts w:ascii="ＭＳ 明朝" w:eastAsia="ＭＳ 明朝" w:hAnsi="ＭＳ 明朝" w:hint="eastAsia"/>
          <w:sz w:val="24"/>
          <w:szCs w:val="32"/>
        </w:rPr>
        <w:t xml:space="preserve">検査は、放射線を用いるため被ばくを伴いますが、詳細に体の中を調べることができるため、病気の診断や今後の治療方針の決定に大きく役立ちます。また、可能な限り少ない線量にて検査していますので、身体に影響が出ることはありません。安心して検査をお受けください。 </w:t>
      </w:r>
    </w:p>
    <w:p w14:paraId="3C102FB4" w14:textId="77777777" w:rsidR="00EE4A52" w:rsidRDefault="00EE4A52" w:rsidP="00EE4A52">
      <w:pPr>
        <w:jc w:val="both"/>
        <w:rPr>
          <w:rFonts w:ascii="ＭＳ 明朝" w:eastAsia="ＭＳ 明朝" w:hAnsi="ＭＳ 明朝"/>
          <w:sz w:val="24"/>
        </w:rPr>
      </w:pPr>
    </w:p>
    <w:p w14:paraId="282FE0EF" w14:textId="4AD9D8D5" w:rsidR="00076068" w:rsidRPr="00EE4A52" w:rsidRDefault="00076068" w:rsidP="00136CE5">
      <w:pPr>
        <w:ind w:firstLineChars="100" w:firstLine="240"/>
        <w:jc w:val="both"/>
        <w:rPr>
          <w:rFonts w:ascii="ＭＳ 明朝" w:eastAsia="ＭＳ 明朝" w:hAnsi="ＭＳ 明朝"/>
          <w:sz w:val="24"/>
        </w:rPr>
      </w:pPr>
      <w:r w:rsidRPr="00EE4A52">
        <w:rPr>
          <w:rFonts w:ascii="ＭＳ 明朝" w:eastAsia="ＭＳ 明朝" w:hAnsi="ＭＳ 明朝" w:hint="eastAsia"/>
          <w:sz w:val="24"/>
        </w:rPr>
        <w:t>ご了承いただけましたら、</w:t>
      </w:r>
      <w:r w:rsidR="00136CE5">
        <w:rPr>
          <w:rFonts w:ascii="ＭＳ 明朝" w:eastAsia="ＭＳ 明朝" w:hAnsi="ＭＳ 明朝" w:hint="eastAsia"/>
          <w:b/>
          <w:bCs/>
          <w:color w:val="FF0000"/>
          <w:sz w:val="24"/>
        </w:rPr>
        <w:t>医療機器共同利用検査申込書兼依頼書</w:t>
      </w:r>
      <w:r w:rsidRPr="00EE4A52">
        <w:rPr>
          <w:rFonts w:ascii="ＭＳ 明朝" w:eastAsia="ＭＳ 明朝" w:hAnsi="ＭＳ 明朝" w:hint="eastAsia"/>
          <w:b/>
          <w:bCs/>
          <w:color w:val="FF0000"/>
          <w:sz w:val="24"/>
        </w:rPr>
        <w:t>にご署名</w:t>
      </w:r>
      <w:r w:rsidRPr="00EE4A52">
        <w:rPr>
          <w:rFonts w:ascii="ＭＳ 明朝" w:eastAsia="ＭＳ 明朝" w:hAnsi="ＭＳ 明朝" w:hint="eastAsia"/>
          <w:sz w:val="24"/>
        </w:rPr>
        <w:t>をお願いいたします。</w:t>
      </w:r>
      <w:bookmarkStart w:id="1" w:name="_GoBack"/>
      <w:bookmarkEnd w:id="1"/>
      <w:r w:rsidRPr="00EE4A52">
        <w:rPr>
          <w:rFonts w:ascii="ＭＳ 明朝" w:eastAsia="ＭＳ 明朝" w:hAnsi="ＭＳ 明朝" w:hint="eastAsia"/>
          <w:sz w:val="24"/>
        </w:rPr>
        <w:t>署名された後でも、</w:t>
      </w:r>
      <w:r w:rsidR="00EE4A52">
        <w:rPr>
          <w:rFonts w:ascii="ＭＳ 明朝" w:eastAsia="ＭＳ 明朝" w:hAnsi="ＭＳ 明朝" w:hint="eastAsia"/>
          <w:sz w:val="24"/>
        </w:rPr>
        <w:t>いつでも</w:t>
      </w:r>
      <w:r w:rsidRPr="00EE4A52">
        <w:rPr>
          <w:rFonts w:ascii="ＭＳ 明朝" w:eastAsia="ＭＳ 明朝" w:hAnsi="ＭＳ 明朝" w:hint="eastAsia"/>
          <w:sz w:val="24"/>
        </w:rPr>
        <w:t>撤回できます。撤回による不利益を受けることはありません。</w:t>
      </w:r>
    </w:p>
    <w:p w14:paraId="57586C7B" w14:textId="77777777" w:rsidR="00301F88" w:rsidRPr="00EE4A52" w:rsidRDefault="00301F88" w:rsidP="007845E7">
      <w:pPr>
        <w:jc w:val="both"/>
        <w:rPr>
          <w:rFonts w:ascii="ＭＳ 明朝" w:eastAsia="ＭＳ 明朝" w:hAnsi="ＭＳ 明朝"/>
          <w:szCs w:val="21"/>
        </w:rPr>
      </w:pPr>
    </w:p>
    <w:sectPr w:rsidR="00301F88" w:rsidRPr="00EE4A52">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23162" w14:textId="77777777" w:rsidR="00ED2D58" w:rsidRDefault="00ED2D58" w:rsidP="00076068">
      <w:r>
        <w:separator/>
      </w:r>
    </w:p>
  </w:endnote>
  <w:endnote w:type="continuationSeparator" w:id="0">
    <w:p w14:paraId="605C21E6" w14:textId="77777777" w:rsidR="00ED2D58" w:rsidRDefault="00ED2D58" w:rsidP="0007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7D1D8" w14:textId="779FC4EF" w:rsidR="007845E7" w:rsidRDefault="007845E7" w:rsidP="007845E7">
    <w:pPr>
      <w:pStyle w:val="ac"/>
      <w:jc w:val="right"/>
    </w:pPr>
    <w:r>
      <w:rPr>
        <w:rFonts w:hint="eastAsia"/>
      </w:rPr>
      <w:t>国民健康保険　五戸総合病院　中央放射線科</w:t>
    </w:r>
  </w:p>
  <w:p w14:paraId="48F7225C" w14:textId="2DC56390" w:rsidR="007845E7" w:rsidRDefault="007845E7" w:rsidP="007845E7">
    <w:pPr>
      <w:pStyle w:val="ac"/>
      <w:jc w:val="right"/>
    </w:pPr>
    <w:r>
      <w:rPr>
        <w:rFonts w:hint="eastAsia"/>
      </w:rPr>
      <w:t>TEL：</w:t>
    </w:r>
    <w:r w:rsidR="00EE4A52">
      <w:rPr>
        <w:rFonts w:hint="eastAsia"/>
      </w:rPr>
      <w:t>０１７８－６１－１２７０</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DB9BC" w14:textId="77777777" w:rsidR="00ED2D58" w:rsidRDefault="00ED2D58" w:rsidP="00076068">
      <w:r>
        <w:separator/>
      </w:r>
    </w:p>
  </w:footnote>
  <w:footnote w:type="continuationSeparator" w:id="0">
    <w:p w14:paraId="3DFEF268" w14:textId="77777777" w:rsidR="00ED2D58" w:rsidRDefault="00ED2D58" w:rsidP="00076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3A3A5" w14:textId="57DC5666" w:rsidR="00076068" w:rsidRPr="00076068" w:rsidRDefault="0077673A" w:rsidP="0077673A">
    <w:pPr>
      <w:pStyle w:val="aa"/>
      <w:jc w:val="center"/>
      <w:rPr>
        <w:sz w:val="48"/>
        <w:szCs w:val="48"/>
      </w:rPr>
    </w:pPr>
    <w:r>
      <w:rPr>
        <w:rFonts w:hint="eastAsia"/>
        <w:sz w:val="48"/>
        <w:szCs w:val="48"/>
      </w:rPr>
      <w:t>CT</w:t>
    </w:r>
    <w:r w:rsidR="00076068" w:rsidRPr="00076068">
      <w:rPr>
        <w:rFonts w:hint="eastAsia"/>
        <w:sz w:val="48"/>
        <w:szCs w:val="48"/>
      </w:rPr>
      <w:t>検査の説明及び注意事項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7360D"/>
    <w:multiLevelType w:val="hybridMultilevel"/>
    <w:tmpl w:val="BA98DC4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3EC5EE5"/>
    <w:multiLevelType w:val="hybridMultilevel"/>
    <w:tmpl w:val="7F8205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8D85895"/>
    <w:multiLevelType w:val="hybridMultilevel"/>
    <w:tmpl w:val="0F9E8D3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A48"/>
    <w:rsid w:val="00076068"/>
    <w:rsid w:val="00136CE5"/>
    <w:rsid w:val="00180E39"/>
    <w:rsid w:val="00261131"/>
    <w:rsid w:val="002E0844"/>
    <w:rsid w:val="00301F88"/>
    <w:rsid w:val="003C43E5"/>
    <w:rsid w:val="003C68A7"/>
    <w:rsid w:val="004D29C8"/>
    <w:rsid w:val="00580E56"/>
    <w:rsid w:val="006D7639"/>
    <w:rsid w:val="0077673A"/>
    <w:rsid w:val="007845E7"/>
    <w:rsid w:val="009871F2"/>
    <w:rsid w:val="009C10EE"/>
    <w:rsid w:val="00A41AB0"/>
    <w:rsid w:val="00A6209D"/>
    <w:rsid w:val="00A91CAD"/>
    <w:rsid w:val="00AE6CDC"/>
    <w:rsid w:val="00BE479C"/>
    <w:rsid w:val="00CA0A48"/>
    <w:rsid w:val="00CA66C8"/>
    <w:rsid w:val="00CD6F0D"/>
    <w:rsid w:val="00D5654B"/>
    <w:rsid w:val="00DF152A"/>
    <w:rsid w:val="00EB225C"/>
    <w:rsid w:val="00EB4C10"/>
    <w:rsid w:val="00ED2D58"/>
    <w:rsid w:val="00EE4A52"/>
    <w:rsid w:val="00F329DB"/>
    <w:rsid w:val="00F77E98"/>
    <w:rsid w:val="00FE4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573A65"/>
  <w15:chartTrackingRefBased/>
  <w15:docId w15:val="{6EFC8091-0853-4C89-8F99-03E19FE9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0EE"/>
    <w:pPr>
      <w:widowControl w:val="0"/>
    </w:pPr>
  </w:style>
  <w:style w:type="paragraph" w:styleId="1">
    <w:name w:val="heading 1"/>
    <w:basedOn w:val="a"/>
    <w:next w:val="a"/>
    <w:link w:val="10"/>
    <w:uiPriority w:val="9"/>
    <w:qFormat/>
    <w:rsid w:val="00CA0A4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A0A4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A0A4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A0A4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A0A4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A0A4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A0A4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A0A4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A0A4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A0A4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A0A4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A0A4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A0A4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A0A4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A0A4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A0A4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A0A4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A0A4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A0A4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A0A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A4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A0A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A48"/>
    <w:pPr>
      <w:spacing w:before="160" w:after="160"/>
      <w:jc w:val="center"/>
    </w:pPr>
    <w:rPr>
      <w:i/>
      <w:iCs/>
      <w:color w:val="404040" w:themeColor="text1" w:themeTint="BF"/>
    </w:rPr>
  </w:style>
  <w:style w:type="character" w:customStyle="1" w:styleId="a8">
    <w:name w:val="引用文 (文字)"/>
    <w:basedOn w:val="a0"/>
    <w:link w:val="a7"/>
    <w:uiPriority w:val="29"/>
    <w:rsid w:val="00CA0A48"/>
    <w:rPr>
      <w:i/>
      <w:iCs/>
      <w:color w:val="404040" w:themeColor="text1" w:themeTint="BF"/>
    </w:rPr>
  </w:style>
  <w:style w:type="paragraph" w:styleId="a9">
    <w:name w:val="List Paragraph"/>
    <w:basedOn w:val="a"/>
    <w:uiPriority w:val="34"/>
    <w:qFormat/>
    <w:rsid w:val="00CA0A48"/>
    <w:pPr>
      <w:ind w:left="720"/>
      <w:contextualSpacing/>
    </w:pPr>
  </w:style>
  <w:style w:type="character" w:styleId="21">
    <w:name w:val="Intense Emphasis"/>
    <w:basedOn w:val="a0"/>
    <w:uiPriority w:val="21"/>
    <w:qFormat/>
    <w:rsid w:val="00CA0A48"/>
    <w:rPr>
      <w:i/>
      <w:iCs/>
      <w:color w:val="2F5496" w:themeColor="accent1" w:themeShade="BF"/>
    </w:rPr>
  </w:style>
  <w:style w:type="paragraph" w:styleId="22">
    <w:name w:val="Intense Quote"/>
    <w:basedOn w:val="a"/>
    <w:next w:val="a"/>
    <w:link w:val="23"/>
    <w:uiPriority w:val="30"/>
    <w:qFormat/>
    <w:rsid w:val="00CA0A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CA0A48"/>
    <w:rPr>
      <w:i/>
      <w:iCs/>
      <w:color w:val="2F5496" w:themeColor="accent1" w:themeShade="BF"/>
    </w:rPr>
  </w:style>
  <w:style w:type="character" w:styleId="24">
    <w:name w:val="Intense Reference"/>
    <w:basedOn w:val="a0"/>
    <w:uiPriority w:val="32"/>
    <w:qFormat/>
    <w:rsid w:val="00CA0A48"/>
    <w:rPr>
      <w:b/>
      <w:bCs/>
      <w:smallCaps/>
      <w:color w:val="2F5496" w:themeColor="accent1" w:themeShade="BF"/>
      <w:spacing w:val="5"/>
    </w:rPr>
  </w:style>
  <w:style w:type="paragraph" w:styleId="aa">
    <w:name w:val="header"/>
    <w:basedOn w:val="a"/>
    <w:link w:val="ab"/>
    <w:uiPriority w:val="99"/>
    <w:unhideWhenUsed/>
    <w:rsid w:val="00076068"/>
    <w:pPr>
      <w:tabs>
        <w:tab w:val="center" w:pos="4252"/>
        <w:tab w:val="right" w:pos="8504"/>
      </w:tabs>
      <w:snapToGrid w:val="0"/>
    </w:pPr>
  </w:style>
  <w:style w:type="character" w:customStyle="1" w:styleId="ab">
    <w:name w:val="ヘッダー (文字)"/>
    <w:basedOn w:val="a0"/>
    <w:link w:val="aa"/>
    <w:uiPriority w:val="99"/>
    <w:rsid w:val="00076068"/>
  </w:style>
  <w:style w:type="paragraph" w:styleId="ac">
    <w:name w:val="footer"/>
    <w:basedOn w:val="a"/>
    <w:link w:val="ad"/>
    <w:uiPriority w:val="99"/>
    <w:unhideWhenUsed/>
    <w:rsid w:val="00076068"/>
    <w:pPr>
      <w:tabs>
        <w:tab w:val="center" w:pos="4252"/>
        <w:tab w:val="right" w:pos="8504"/>
      </w:tabs>
      <w:snapToGrid w:val="0"/>
    </w:pPr>
  </w:style>
  <w:style w:type="character" w:customStyle="1" w:styleId="ad">
    <w:name w:val="フッター (文字)"/>
    <w:basedOn w:val="a0"/>
    <w:link w:val="ac"/>
    <w:uiPriority w:val="99"/>
    <w:rsid w:val="00076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728372">
      <w:bodyDiv w:val="1"/>
      <w:marLeft w:val="0"/>
      <w:marRight w:val="0"/>
      <w:marTop w:val="0"/>
      <w:marBottom w:val="0"/>
      <w:divBdr>
        <w:top w:val="none" w:sz="0" w:space="0" w:color="auto"/>
        <w:left w:val="none" w:sz="0" w:space="0" w:color="auto"/>
        <w:bottom w:val="none" w:sz="0" w:space="0" w:color="auto"/>
        <w:right w:val="none" w:sz="0" w:space="0" w:color="auto"/>
      </w:divBdr>
    </w:div>
    <w:div w:id="175154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mirai</cp:lastModifiedBy>
  <cp:revision>14</cp:revision>
  <dcterms:created xsi:type="dcterms:W3CDTF">2025-05-02T06:57:00Z</dcterms:created>
  <dcterms:modified xsi:type="dcterms:W3CDTF">2025-05-26T04:53:00Z</dcterms:modified>
</cp:coreProperties>
</file>