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5979C1">
        <w:trPr>
          <w:trHeight w:val="400"/>
          <w:jc w:val="center"/>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rsidTr="005979C1">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5979C1">
        <w:trPr>
          <w:trHeight w:val="273"/>
          <w:jc w:val="center"/>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5979C1">
        <w:trPr>
          <w:jc w:val="center"/>
        </w:trPr>
        <w:tc>
          <w:tcPr>
            <w:tcW w:w="9923" w:type="dxa"/>
            <w:tcBorders>
              <w:top w:val="single" w:sz="4" w:space="0" w:color="000000"/>
              <w:left w:val="single" w:sz="4" w:space="0" w:color="000000"/>
              <w:bottom w:val="single" w:sz="4" w:space="0" w:color="000000"/>
              <w:right w:val="single" w:sz="4" w:space="0" w:color="000000"/>
            </w:tcBorders>
          </w:tcPr>
          <w:p w:rsidR="00550E53" w:rsidRDefault="00A179F0" w:rsidP="005979C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7B3BA1">
              <w:rPr>
                <w:rFonts w:ascii="ＭＳ ゴシック" w:eastAsia="ＭＳ ゴシック" w:hAnsi="ＭＳ ゴシック" w:hint="eastAsia"/>
                <w:color w:val="000000"/>
                <w:kern w:val="0"/>
              </w:rPr>
              <w:t>用保険法第２条第５項第５号の規定による認定申請書（イ－③）</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B3BA1">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B3BA1">
              <w:rPr>
                <w:rFonts w:ascii="ＭＳ ゴシック" w:eastAsia="ＭＳ ゴシック" w:hAnsi="ＭＳ ゴシック" w:hint="eastAsia"/>
                <w:color w:val="000000"/>
                <w:kern w:val="0"/>
              </w:rPr>
              <w:t>五戸町長　若　宮　佳　一</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7B3BA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323379" w:rsidRDefault="003233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32337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32337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連絡先　　　　　　　　　　　　　　</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7B3BA1">
              <w:rPr>
                <w:rFonts w:ascii="ＭＳ ゴシック" w:eastAsia="ＭＳ ゴシック" w:hAnsi="ＭＳ ゴシック" w:hint="eastAsia"/>
                <w:color w:val="000000"/>
                <w:kern w:val="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pPr>
            <w:r>
              <w:rPr>
                <w:rFonts w:hint="eastAsia"/>
              </w:rPr>
              <w:t>記</w:t>
            </w:r>
          </w:p>
          <w:p w:rsidR="00550E53" w:rsidRDefault="00A179F0">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7B3BA1" w:rsidRPr="007B3BA1" w:rsidRDefault="00A179F0" w:rsidP="007B3BA1">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rsidR="00550E53" w:rsidRDefault="007B3BA1" w:rsidP="00E72ADF">
      <w:pPr>
        <w:suppressAutoHyphens/>
        <w:kinsoku w:val="0"/>
        <w:autoSpaceDE w:val="0"/>
        <w:autoSpaceDN w:val="0"/>
        <w:spacing w:line="366" w:lineRule="atLeast"/>
        <w:ind w:right="960"/>
        <w:rPr>
          <w:rFonts w:ascii="ＭＳ ゴシック" w:eastAsia="ＭＳ ゴシック" w:hAnsi="ＭＳ ゴシック"/>
          <w:sz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1552" behindDoc="0" locked="0" layoutInCell="1" allowOverlap="1">
                <wp:simplePos x="0" y="0"/>
                <wp:positionH relativeFrom="column">
                  <wp:posOffset>-235390</wp:posOffset>
                </wp:positionH>
                <wp:positionV relativeFrom="paragraph">
                  <wp:posOffset>787017</wp:posOffset>
                </wp:positionV>
                <wp:extent cx="6645275" cy="1457325"/>
                <wp:effectExtent l="0" t="0" r="22225" b="28575"/>
                <wp:wrapNone/>
                <wp:docPr id="7" name="テキスト ボックス 7"/>
                <wp:cNvGraphicFramePr/>
                <a:graphic xmlns:a="http://schemas.openxmlformats.org/drawingml/2006/main">
                  <a:graphicData uri="http://schemas.microsoft.com/office/word/2010/wordprocessingShape">
                    <wps:wsp>
                      <wps:cNvSpPr txBox="1"/>
                      <wps:spPr>
                        <a:xfrm>
                          <a:off x="0" y="0"/>
                          <a:ext cx="6645275" cy="1457325"/>
                        </a:xfrm>
                        <a:prstGeom prst="rect">
                          <a:avLst/>
                        </a:prstGeom>
                        <a:solidFill>
                          <a:schemeClr val="lt1"/>
                        </a:solidFill>
                        <a:ln w="6350">
                          <a:solidFill>
                            <a:prstClr val="black"/>
                          </a:solidFill>
                        </a:ln>
                      </wps:spPr>
                      <wps:txbx>
                        <w:txbxContent>
                          <w:p w:rsidR="007B3BA1" w:rsidRDefault="007B3BA1" w:rsidP="007B3BA1">
                            <w:r>
                              <w:rPr>
                                <w:rFonts w:hint="eastAsia"/>
                              </w:rPr>
                              <w:t>第　　　号</w:t>
                            </w:r>
                          </w:p>
                          <w:p w:rsidR="007B3BA1" w:rsidRDefault="007B3BA1" w:rsidP="007B3BA1">
                            <w:r>
                              <w:rPr>
                                <w:rFonts w:hint="eastAsia"/>
                              </w:rPr>
                              <w:t>令和　年　　月　　日</w:t>
                            </w:r>
                          </w:p>
                          <w:p w:rsidR="007B3BA1" w:rsidRDefault="007B3BA1" w:rsidP="007B3BA1"/>
                          <w:p w:rsidR="007B3BA1" w:rsidRDefault="007B3BA1" w:rsidP="007B3BA1">
                            <w:pPr>
                              <w:jc w:val="center"/>
                            </w:pPr>
                            <w:r>
                              <w:rPr>
                                <w:rFonts w:hint="eastAsia"/>
                              </w:rPr>
                              <w:t>申請のとおり、相違ないことを認定します。</w:t>
                            </w:r>
                          </w:p>
                          <w:p w:rsidR="007B3BA1" w:rsidRDefault="007B3BA1" w:rsidP="007B3BA1"/>
                          <w:p w:rsidR="007B3BA1" w:rsidRDefault="007B3BA1" w:rsidP="007B3BA1">
                            <w:pPr>
                              <w:jc w:val="center"/>
                            </w:pPr>
                            <w:r>
                              <w:rPr>
                                <w:rFonts w:hint="eastAsia"/>
                              </w:rPr>
                              <w:t>この認定書の有効期間：令和　年　　月　　日から令和　年　　月　　日まで</w:t>
                            </w:r>
                          </w:p>
                          <w:p w:rsidR="007B3BA1" w:rsidRDefault="007B3BA1" w:rsidP="007B3BA1">
                            <w:pPr>
                              <w:jc w:val="right"/>
                            </w:pPr>
                          </w:p>
                          <w:p w:rsidR="007B3BA1" w:rsidRDefault="007B3BA1" w:rsidP="007B3BA1">
                            <w:pPr>
                              <w:jc w:val="right"/>
                            </w:pPr>
                            <w:r>
                              <w:rPr>
                                <w:rFonts w:hint="eastAsia"/>
                              </w:rPr>
                              <w:t>認定者　五戸町長　若宮　佳一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7" o:spid="_x0000_s1032" type="#_x0000_t202" style="position:absolute;left:0;text-align:left;margin-left:-18.55pt;margin-top:61.95pt;width:523.25pt;height:11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" fillcolor="white [3201]" strokeweight=".5pt">
                <v:textbox>
                  <w:txbxContent>
                    <w:p w:rsidR="007B3BA1" w:rsidRDefault="007B3BA1" w:rsidP="007B3BA1">
                      <w:r>
                        <w:rPr>
                          <w:rFonts w:hint="eastAsia"/>
                        </w:rPr>
                        <w:t>第　　　号</w:t>
                      </w:r>
                    </w:p>
                    <w:p w:rsidR="007B3BA1" w:rsidRDefault="007B3BA1" w:rsidP="007B3BA1">
                      <w:r>
                        <w:rPr>
                          <w:rFonts w:hint="eastAsia"/>
                        </w:rPr>
                        <w:t>令和　年　　月　　日</w:t>
                      </w:r>
                    </w:p>
                    <w:p w:rsidR="007B3BA1" w:rsidRDefault="007B3BA1" w:rsidP="007B3BA1"/>
                    <w:p w:rsidR="007B3BA1" w:rsidRDefault="007B3BA1" w:rsidP="007B3BA1">
                      <w:pPr>
                        <w:jc w:val="center"/>
                      </w:pPr>
                      <w:r>
                        <w:rPr>
                          <w:rFonts w:hint="eastAsia"/>
                        </w:rPr>
                        <w:t>申請のとおり、相違ないことを認定します。</w:t>
                      </w:r>
                    </w:p>
                    <w:p w:rsidR="007B3BA1" w:rsidRDefault="007B3BA1" w:rsidP="007B3BA1"/>
                    <w:p w:rsidR="007B3BA1" w:rsidRDefault="007B3BA1" w:rsidP="007B3BA1">
                      <w:pPr>
                        <w:jc w:val="center"/>
                      </w:pPr>
                      <w:r>
                        <w:rPr>
                          <w:rFonts w:hint="eastAsia"/>
                        </w:rPr>
                        <w:t>この認定書の有効期間：令和　年　　月　　日から令和　年　　月　　日まで</w:t>
                      </w:r>
                    </w:p>
                    <w:p w:rsidR="007B3BA1" w:rsidRDefault="007B3BA1" w:rsidP="007B3BA1">
                      <w:pPr>
                        <w:jc w:val="right"/>
                      </w:pPr>
                    </w:p>
                    <w:p w:rsidR="007B3BA1" w:rsidRDefault="007B3BA1" w:rsidP="007B3BA1">
                      <w:pPr>
                        <w:jc w:val="right"/>
                      </w:pPr>
                      <w:r>
                        <w:rPr>
                          <w:rFonts w:hint="eastAsia"/>
                        </w:rPr>
                        <w:t>認定者　五戸町長　若宮　佳一　印</w:t>
                      </w:r>
                    </w:p>
                  </w:txbxContent>
                </v:textbox>
              </v:shape>
            </w:pict>
          </mc:Fallback>
        </mc:AlternateContent>
      </w:r>
      <w:r w:rsidR="00A179F0">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-63865</wp:posOffset>
                </wp:positionH>
                <wp:positionV relativeFrom="paragraph">
                  <wp:posOffset>14096</wp:posOffset>
                </wp:positionV>
                <wp:extent cx="6281420" cy="1836420"/>
                <wp:effectExtent l="635" t="635" r="29845" b="10795"/>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36420"/>
                        </a:xfrm>
                        <a:prstGeom prst="rect">
                          <a:avLst/>
                        </a:prstGeom>
                        <a:noFill/>
                        <a:ln w="9525">
                          <a:solidFill>
                            <a:srgbClr val="FFFFFF"/>
                          </a:solidFill>
                          <a:miter lim="800000"/>
                          <a:headEnd/>
                          <a:tailEnd/>
                        </a:ln>
                      </wps:spPr>
                      <wps:txbx>
                        <w:txbxContent>
                          <w:p w:rsidR="007B3BA1" w:rsidRDefault="007B3BA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留意事項）</w:t>
                            </w:r>
                          </w:p>
                          <w:p w:rsidR="007B3BA1" w:rsidRDefault="007B3BA1">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B3BA1" w:rsidRDefault="007B3BA1">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 id="Text Box 2" o:spid="_x0000_s1033" type="#_x0000_t202" style="position:absolute;left:0;text-align:left;margin-left:-5.05pt;margin-top:1.1pt;width:494.6pt;height:144.6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" filled="f" strokecolor="white">
                <v:textbox style="mso-fit-shape-to-text:t">
                  <w:txbxContent>
                    <w:p w:rsidR="007B3BA1" w:rsidRDefault="007B3BA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留意事項）</w:t>
                      </w:r>
                    </w:p>
                    <w:p w:rsidR="007B3BA1" w:rsidRDefault="007B3BA1">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B3BA1" w:rsidRDefault="007B3BA1">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bookmarkStart w:id="0" w:name="_GoBack"/>
      <w:bookmarkEnd w:id="0"/>
    </w:p>
    <w:sectPr w:rsidR="00550E53">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1B8" w:rsidRDefault="00AB21B8">
      <w:r>
        <w:separator/>
      </w:r>
    </w:p>
  </w:endnote>
  <w:endnote w:type="continuationSeparator" w:id="0">
    <w:p w:rsidR="00AB21B8" w:rsidRDefault="00AB2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BA1" w:rsidRDefault="007B3B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1B8" w:rsidRDefault="00AB21B8">
      <w:r>
        <w:separator/>
      </w:r>
    </w:p>
  </w:footnote>
  <w:footnote w:type="continuationSeparator" w:id="0">
    <w:p w:rsidR="00AB21B8" w:rsidRDefault="00AB2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D40FF"/>
    <w:rsid w:val="00170C52"/>
    <w:rsid w:val="00323379"/>
    <w:rsid w:val="003F4938"/>
    <w:rsid w:val="00445BBE"/>
    <w:rsid w:val="00550E53"/>
    <w:rsid w:val="00562C96"/>
    <w:rsid w:val="005979C1"/>
    <w:rsid w:val="00730762"/>
    <w:rsid w:val="007B3BA1"/>
    <w:rsid w:val="00877484"/>
    <w:rsid w:val="00936196"/>
    <w:rsid w:val="00A179F0"/>
    <w:rsid w:val="00A53124"/>
    <w:rsid w:val="00AB21B8"/>
    <w:rsid w:val="00DD3BCD"/>
    <w:rsid w:val="00E72ADF"/>
    <w:rsid w:val="00E91C63"/>
    <w:rsid w:val="00FB1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EFFE45"/>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C1895-E895-44A7-AAF2-73EDA470E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総合政策課</cp:lastModifiedBy>
  <cp:revision>2</cp:revision>
  <cp:lastPrinted>2020-03-14T02:24:00Z</cp:lastPrinted>
  <dcterms:created xsi:type="dcterms:W3CDTF">2020-04-17T08:25:00Z</dcterms:created>
  <dcterms:modified xsi:type="dcterms:W3CDTF">2020-04-17T08:25:00Z</dcterms:modified>
</cp:coreProperties>
</file>